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F29F4" w14:textId="77777777" w:rsidR="006F3EA5" w:rsidRDefault="006F3EA5" w:rsidP="004F5FF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0FF94418" w14:textId="77777777" w:rsidR="004F5FF4" w:rsidRDefault="00794B5F" w:rsidP="004F5FF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OBWIESZCZENIE</w:t>
      </w:r>
      <w:r w:rsidR="008F22A5">
        <w:rPr>
          <w:rFonts w:ascii="Verdana" w:hAnsi="Verdana"/>
          <w:b/>
          <w:sz w:val="20"/>
          <w:szCs w:val="20"/>
        </w:rPr>
        <w:t xml:space="preserve"> </w:t>
      </w:r>
      <w:r w:rsidR="007E5DCD" w:rsidRPr="004F5FF4">
        <w:rPr>
          <w:rFonts w:ascii="Verdana" w:hAnsi="Verdana"/>
          <w:b/>
          <w:sz w:val="20"/>
          <w:szCs w:val="20"/>
        </w:rPr>
        <w:t xml:space="preserve">DZIEKANA OKRĘGOWEJ IZBY RADCÓW PRAWNYCH W </w:t>
      </w:r>
      <w:r w:rsidR="004F5FF4" w:rsidRPr="004F5FF4">
        <w:rPr>
          <w:rFonts w:ascii="Verdana" w:hAnsi="Verdana"/>
          <w:b/>
          <w:sz w:val="20"/>
          <w:szCs w:val="20"/>
        </w:rPr>
        <w:t>OPOLU</w:t>
      </w:r>
      <w:r w:rsidR="007E5DCD" w:rsidRPr="004F5FF4">
        <w:rPr>
          <w:rFonts w:ascii="Verdana" w:hAnsi="Verdana"/>
          <w:b/>
          <w:sz w:val="20"/>
          <w:szCs w:val="20"/>
        </w:rPr>
        <w:t xml:space="preserve"> </w:t>
      </w:r>
      <w:r w:rsidR="00D6226B">
        <w:rPr>
          <w:rFonts w:ascii="Verdana" w:hAnsi="Verdana"/>
          <w:b/>
          <w:sz w:val="20"/>
          <w:szCs w:val="20"/>
        </w:rPr>
        <w:br/>
      </w:r>
      <w:r w:rsidR="007E5DCD" w:rsidRPr="004F5FF4">
        <w:rPr>
          <w:rFonts w:ascii="Verdana" w:hAnsi="Verdana"/>
          <w:b/>
          <w:sz w:val="20"/>
          <w:szCs w:val="20"/>
        </w:rPr>
        <w:t>W SPRAWIE SKŁADANIA DEKLARACJI UDZIELANIA NIEODPŁA</w:t>
      </w:r>
      <w:r w:rsidR="004F5FF4" w:rsidRPr="004F5FF4">
        <w:rPr>
          <w:rFonts w:ascii="Verdana" w:hAnsi="Verdana"/>
          <w:b/>
          <w:sz w:val="20"/>
          <w:szCs w:val="20"/>
        </w:rPr>
        <w:t xml:space="preserve">TNEJ POMOCY </w:t>
      </w:r>
    </w:p>
    <w:p w14:paraId="68B60703" w14:textId="77777777" w:rsidR="004F5FF4" w:rsidRPr="004F5FF4" w:rsidRDefault="004F5FF4" w:rsidP="004F5FF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b/>
          <w:sz w:val="20"/>
          <w:szCs w:val="20"/>
        </w:rPr>
      </w:pPr>
      <w:r w:rsidRPr="004F5FF4">
        <w:rPr>
          <w:rFonts w:ascii="Verdana" w:hAnsi="Verdana"/>
          <w:b/>
          <w:sz w:val="20"/>
          <w:szCs w:val="20"/>
        </w:rPr>
        <w:t>PRAWNEJ W 20</w:t>
      </w:r>
      <w:r w:rsidR="00D6226B">
        <w:rPr>
          <w:rFonts w:ascii="Verdana" w:hAnsi="Verdana"/>
          <w:b/>
          <w:sz w:val="20"/>
          <w:szCs w:val="20"/>
        </w:rPr>
        <w:t>2</w:t>
      </w:r>
      <w:r w:rsidR="00EA6D3B">
        <w:rPr>
          <w:rFonts w:ascii="Verdana" w:hAnsi="Verdana"/>
          <w:b/>
          <w:sz w:val="20"/>
          <w:szCs w:val="20"/>
        </w:rPr>
        <w:t>2</w:t>
      </w:r>
      <w:r w:rsidRPr="004F5FF4">
        <w:rPr>
          <w:rFonts w:ascii="Verdana" w:hAnsi="Verdana"/>
          <w:b/>
          <w:sz w:val="20"/>
          <w:szCs w:val="20"/>
        </w:rPr>
        <w:t xml:space="preserve"> ROKU</w:t>
      </w:r>
    </w:p>
    <w:p w14:paraId="2A37E412" w14:textId="77777777" w:rsidR="00D6226B" w:rsidRDefault="00D6226B" w:rsidP="00D2276A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3D35422F" w14:textId="77777777" w:rsidR="004F5FF4" w:rsidRDefault="007E5DCD" w:rsidP="00D2276A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4F5FF4">
        <w:rPr>
          <w:rFonts w:ascii="Verdana" w:hAnsi="Verdana"/>
          <w:sz w:val="20"/>
          <w:szCs w:val="20"/>
        </w:rPr>
        <w:t>Informuję Koleżanki i Kolegów Radców Prawnych o możliwości składania deklaracji udzielania w roku 20</w:t>
      </w:r>
      <w:r w:rsidR="00EA6D3B">
        <w:rPr>
          <w:rFonts w:ascii="Verdana" w:hAnsi="Verdana"/>
          <w:sz w:val="20"/>
          <w:szCs w:val="20"/>
        </w:rPr>
        <w:t>22</w:t>
      </w:r>
      <w:r w:rsidRPr="004F5FF4">
        <w:rPr>
          <w:rFonts w:ascii="Verdana" w:hAnsi="Verdana"/>
          <w:sz w:val="20"/>
          <w:szCs w:val="20"/>
        </w:rPr>
        <w:t xml:space="preserve"> nieodpłatnej pomocy prawnej, o </w:t>
      </w:r>
      <w:r w:rsidR="00D2276A">
        <w:rPr>
          <w:rFonts w:ascii="Verdana" w:hAnsi="Verdana"/>
          <w:sz w:val="20"/>
          <w:szCs w:val="20"/>
        </w:rPr>
        <w:t xml:space="preserve">której mowa w przepisach ustawy </w:t>
      </w:r>
      <w:r w:rsidR="00D2276A">
        <w:rPr>
          <w:rFonts w:ascii="Verdana" w:hAnsi="Verdana"/>
          <w:sz w:val="20"/>
          <w:szCs w:val="20"/>
        </w:rPr>
        <w:br/>
      </w:r>
      <w:r w:rsidRPr="004F5FF4">
        <w:rPr>
          <w:rFonts w:ascii="Verdana" w:hAnsi="Verdana"/>
          <w:sz w:val="20"/>
          <w:szCs w:val="20"/>
        </w:rPr>
        <w:t>z 5 sierpnia 2015</w:t>
      </w:r>
      <w:r w:rsidR="00D6226B">
        <w:rPr>
          <w:rFonts w:ascii="Verdana" w:hAnsi="Verdana"/>
          <w:sz w:val="20"/>
          <w:szCs w:val="20"/>
        </w:rPr>
        <w:t xml:space="preserve"> </w:t>
      </w:r>
      <w:r w:rsidRPr="004F5FF4">
        <w:rPr>
          <w:rFonts w:ascii="Verdana" w:hAnsi="Verdana"/>
          <w:sz w:val="20"/>
          <w:szCs w:val="20"/>
        </w:rPr>
        <w:t xml:space="preserve">r. o nieodpłatnej pomocy prawnej, nieodpłatnym poradnictwie obywatelskim </w:t>
      </w:r>
      <w:r w:rsidR="00EA6D3B">
        <w:rPr>
          <w:rFonts w:ascii="Verdana" w:hAnsi="Verdana"/>
          <w:sz w:val="20"/>
          <w:szCs w:val="20"/>
        </w:rPr>
        <w:t>oraz edukacji prawnej (j.t. Dz.U. z 2021</w:t>
      </w:r>
      <w:r w:rsidRPr="004F5FF4">
        <w:rPr>
          <w:rFonts w:ascii="Verdana" w:hAnsi="Verdana"/>
          <w:sz w:val="20"/>
          <w:szCs w:val="20"/>
        </w:rPr>
        <w:t xml:space="preserve"> r. poz. </w:t>
      </w:r>
      <w:r w:rsidR="00EA6D3B">
        <w:rPr>
          <w:rFonts w:ascii="Verdana" w:hAnsi="Verdana"/>
          <w:sz w:val="20"/>
          <w:szCs w:val="20"/>
        </w:rPr>
        <w:t>945</w:t>
      </w:r>
      <w:r w:rsidRPr="004F5FF4">
        <w:rPr>
          <w:rFonts w:ascii="Verdana" w:hAnsi="Verdana"/>
          <w:sz w:val="20"/>
          <w:szCs w:val="20"/>
        </w:rPr>
        <w:t>)</w:t>
      </w:r>
      <w:r w:rsidR="00D6226B">
        <w:rPr>
          <w:rFonts w:ascii="Verdana" w:hAnsi="Verdana"/>
          <w:sz w:val="20"/>
          <w:szCs w:val="20"/>
        </w:rPr>
        <w:t>.</w:t>
      </w:r>
      <w:r w:rsidRPr="004F5FF4">
        <w:rPr>
          <w:rFonts w:ascii="Verdana" w:hAnsi="Verdana"/>
          <w:sz w:val="20"/>
          <w:szCs w:val="20"/>
        </w:rPr>
        <w:t xml:space="preserve"> </w:t>
      </w:r>
    </w:p>
    <w:p w14:paraId="3F38CF07" w14:textId="77777777" w:rsidR="00D6226B" w:rsidRDefault="002E2C09" w:rsidP="00D2276A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Informuję, że ad</w:t>
      </w:r>
      <w:r w:rsidR="00D6226B">
        <w:rPr>
          <w:rFonts w:ascii="Verdana" w:hAnsi="Verdana"/>
          <w:sz w:val="20"/>
          <w:szCs w:val="20"/>
        </w:rPr>
        <w:t xml:space="preserve">ministratorem Państwa danych osobowych jest Okręgowa Izba Radców Prawnych w Opolu (obowiązek informacyjny w załączeniu).  </w:t>
      </w:r>
    </w:p>
    <w:p w14:paraId="016B241A" w14:textId="6D1A23A9" w:rsidR="00CB35F2" w:rsidRPr="00EA6D3B" w:rsidRDefault="00B71E3D" w:rsidP="00D6226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podstawie </w:t>
      </w:r>
      <w:r w:rsidRPr="004F5FF4">
        <w:rPr>
          <w:rFonts w:ascii="Verdana" w:hAnsi="Verdana"/>
          <w:sz w:val="20"/>
          <w:szCs w:val="20"/>
        </w:rPr>
        <w:t xml:space="preserve">§ </w:t>
      </w:r>
      <w:r w:rsidR="00EA6D3B">
        <w:rPr>
          <w:rFonts w:ascii="Verdana" w:hAnsi="Verdana"/>
          <w:sz w:val="20"/>
          <w:szCs w:val="20"/>
        </w:rPr>
        <w:t>2 ust. 1 R</w:t>
      </w:r>
      <w:r>
        <w:rPr>
          <w:rFonts w:ascii="Verdana" w:hAnsi="Verdana"/>
          <w:sz w:val="20"/>
          <w:szCs w:val="20"/>
        </w:rPr>
        <w:t>egulaminu wyznaczania radców prawnych do udzielania nieodpłatnej pomocy prawnej i dokumentowania tej pomocy</w:t>
      </w:r>
      <w:r w:rsidR="008F22A5">
        <w:rPr>
          <w:rFonts w:ascii="Verdana" w:hAnsi="Verdana"/>
          <w:sz w:val="20"/>
          <w:szCs w:val="20"/>
        </w:rPr>
        <w:t xml:space="preserve"> </w:t>
      </w:r>
      <w:r w:rsidR="00EA6D3B">
        <w:rPr>
          <w:rFonts w:ascii="Verdana" w:hAnsi="Verdana"/>
          <w:sz w:val="20"/>
          <w:szCs w:val="20"/>
        </w:rPr>
        <w:t>(j.t. załącznik do uchwały nr 203</w:t>
      </w:r>
      <w:r w:rsidR="008F22A5">
        <w:rPr>
          <w:rFonts w:ascii="Verdana" w:hAnsi="Verdana"/>
          <w:sz w:val="20"/>
          <w:szCs w:val="20"/>
        </w:rPr>
        <w:t>/X</w:t>
      </w:r>
      <w:r w:rsidR="00EA6D3B">
        <w:rPr>
          <w:rFonts w:ascii="Verdana" w:hAnsi="Verdana"/>
          <w:sz w:val="20"/>
          <w:szCs w:val="20"/>
        </w:rPr>
        <w:t>I/2021</w:t>
      </w:r>
      <w:r w:rsidR="008F22A5">
        <w:rPr>
          <w:rFonts w:ascii="Verdana" w:hAnsi="Verdana"/>
          <w:sz w:val="20"/>
          <w:szCs w:val="20"/>
        </w:rPr>
        <w:t xml:space="preserve"> Prezydium Krajowe</w:t>
      </w:r>
      <w:r w:rsidR="00EA6D3B">
        <w:rPr>
          <w:rFonts w:ascii="Verdana" w:hAnsi="Verdana"/>
          <w:sz w:val="20"/>
          <w:szCs w:val="20"/>
        </w:rPr>
        <w:t>j Rady Radców Prawnych z dnia 7 maja 2021</w:t>
      </w:r>
      <w:r w:rsidR="008F22A5">
        <w:rPr>
          <w:rFonts w:ascii="Verdana" w:hAnsi="Verdana"/>
          <w:sz w:val="20"/>
          <w:szCs w:val="20"/>
        </w:rPr>
        <w:t xml:space="preserve"> r.</w:t>
      </w:r>
      <w:r w:rsidR="00A51FEF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, </w:t>
      </w:r>
      <w:r w:rsidR="008F22A5">
        <w:rPr>
          <w:rFonts w:ascii="Verdana" w:hAnsi="Verdana"/>
          <w:sz w:val="20"/>
          <w:szCs w:val="20"/>
        </w:rPr>
        <w:t xml:space="preserve">zapraszam </w:t>
      </w:r>
      <w:r w:rsidR="00A60E36" w:rsidRPr="004F5FF4">
        <w:rPr>
          <w:rFonts w:ascii="Verdana" w:hAnsi="Verdana"/>
          <w:sz w:val="20"/>
          <w:szCs w:val="20"/>
        </w:rPr>
        <w:t>radców prawnych zainteresowanych udzielaniem porad prawnych</w:t>
      </w:r>
      <w:r>
        <w:rPr>
          <w:rFonts w:ascii="Verdana" w:hAnsi="Verdana"/>
          <w:sz w:val="20"/>
          <w:szCs w:val="20"/>
        </w:rPr>
        <w:t xml:space="preserve"> </w:t>
      </w:r>
      <w:r w:rsidR="00A60E36" w:rsidRPr="004F5FF4">
        <w:rPr>
          <w:rFonts w:ascii="Verdana" w:hAnsi="Verdana"/>
          <w:sz w:val="20"/>
          <w:szCs w:val="20"/>
        </w:rPr>
        <w:t>w roku 20</w:t>
      </w:r>
      <w:r w:rsidR="00EA6D3B">
        <w:rPr>
          <w:rFonts w:ascii="Verdana" w:hAnsi="Verdana"/>
          <w:sz w:val="20"/>
          <w:szCs w:val="20"/>
        </w:rPr>
        <w:t>22</w:t>
      </w:r>
      <w:r>
        <w:rPr>
          <w:rFonts w:ascii="Verdana" w:hAnsi="Verdana"/>
          <w:sz w:val="20"/>
          <w:szCs w:val="20"/>
        </w:rPr>
        <w:t xml:space="preserve"> </w:t>
      </w:r>
      <w:r w:rsidR="008F22A5">
        <w:rPr>
          <w:rFonts w:ascii="Verdana" w:hAnsi="Verdana"/>
          <w:sz w:val="20"/>
          <w:szCs w:val="20"/>
        </w:rPr>
        <w:br/>
      </w:r>
      <w:r w:rsidR="00A60E36" w:rsidRPr="00EA6D3B">
        <w:rPr>
          <w:rFonts w:ascii="Verdana" w:hAnsi="Verdana"/>
          <w:sz w:val="20"/>
          <w:szCs w:val="20"/>
        </w:rPr>
        <w:t xml:space="preserve">do składania </w:t>
      </w:r>
      <w:r w:rsidR="00136908" w:rsidRPr="00EA6D3B">
        <w:rPr>
          <w:rFonts w:ascii="Verdana" w:hAnsi="Verdana"/>
          <w:sz w:val="20"/>
          <w:szCs w:val="20"/>
        </w:rPr>
        <w:t xml:space="preserve">deklaracji </w:t>
      </w:r>
      <w:r w:rsidR="00A60E36" w:rsidRPr="00EA6D3B">
        <w:rPr>
          <w:rFonts w:ascii="Verdana" w:hAnsi="Verdana"/>
          <w:sz w:val="20"/>
          <w:szCs w:val="20"/>
        </w:rPr>
        <w:t xml:space="preserve">w nieprzekraczalnym terminie do </w:t>
      </w:r>
      <w:r w:rsidR="00A60E36" w:rsidRPr="008D37ED">
        <w:rPr>
          <w:rFonts w:ascii="Verdana" w:hAnsi="Verdana"/>
          <w:sz w:val="20"/>
          <w:szCs w:val="20"/>
        </w:rPr>
        <w:t>dnia</w:t>
      </w:r>
      <w:r w:rsidR="00EA6D3B" w:rsidRPr="008D37ED">
        <w:rPr>
          <w:rFonts w:ascii="Verdana" w:hAnsi="Verdana"/>
          <w:sz w:val="20"/>
          <w:szCs w:val="20"/>
        </w:rPr>
        <w:t xml:space="preserve"> </w:t>
      </w:r>
      <w:r w:rsidR="00A51FEF" w:rsidRPr="008D37ED">
        <w:rPr>
          <w:rFonts w:ascii="Verdana" w:hAnsi="Verdana"/>
          <w:sz w:val="20"/>
          <w:szCs w:val="20"/>
        </w:rPr>
        <w:t>21</w:t>
      </w:r>
      <w:r w:rsidR="00A60E36" w:rsidRPr="00EA6D3B">
        <w:rPr>
          <w:rFonts w:ascii="Verdana" w:hAnsi="Verdana"/>
          <w:sz w:val="20"/>
          <w:szCs w:val="20"/>
        </w:rPr>
        <w:t xml:space="preserve"> listopada</w:t>
      </w:r>
      <w:r w:rsidR="00EA6D3B" w:rsidRPr="00EA6D3B">
        <w:rPr>
          <w:rFonts w:ascii="Verdana" w:hAnsi="Verdana"/>
          <w:sz w:val="20"/>
          <w:szCs w:val="20"/>
        </w:rPr>
        <w:t xml:space="preserve"> 2021</w:t>
      </w:r>
      <w:r w:rsidR="00D2276A" w:rsidRPr="00EA6D3B">
        <w:rPr>
          <w:rFonts w:ascii="Verdana" w:hAnsi="Verdana"/>
          <w:sz w:val="20"/>
          <w:szCs w:val="20"/>
        </w:rPr>
        <w:t xml:space="preserve"> </w:t>
      </w:r>
      <w:r w:rsidR="00A60E36" w:rsidRPr="00EA6D3B">
        <w:rPr>
          <w:rFonts w:ascii="Verdana" w:hAnsi="Verdana"/>
          <w:sz w:val="20"/>
          <w:szCs w:val="20"/>
        </w:rPr>
        <w:t>r.</w:t>
      </w:r>
    </w:p>
    <w:p w14:paraId="0654A3C9" w14:textId="77462F80" w:rsidR="00CB35F2" w:rsidRPr="00EA6D3B" w:rsidRDefault="00EA6D3B" w:rsidP="00D6226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A6D3B">
        <w:rPr>
          <w:rFonts w:ascii="Verdana" w:hAnsi="Verdana"/>
          <w:sz w:val="20"/>
          <w:szCs w:val="20"/>
        </w:rPr>
        <w:t>Podobnie jak w roku ubiegłym</w:t>
      </w:r>
      <w:r w:rsidR="0074059F" w:rsidRPr="00EA6D3B">
        <w:rPr>
          <w:rFonts w:ascii="Verdana" w:hAnsi="Verdana"/>
          <w:sz w:val="20"/>
          <w:szCs w:val="20"/>
        </w:rPr>
        <w:t xml:space="preserve"> deklaracje</w:t>
      </w:r>
      <w:r w:rsidR="00CB35F2" w:rsidRPr="00EA6D3B">
        <w:rPr>
          <w:rFonts w:ascii="Verdana" w:hAnsi="Verdana"/>
          <w:sz w:val="20"/>
          <w:szCs w:val="20"/>
        </w:rPr>
        <w:t xml:space="preserve"> </w:t>
      </w:r>
      <w:r w:rsidR="0074059F" w:rsidRPr="00EA6D3B">
        <w:rPr>
          <w:rFonts w:ascii="Verdana" w:hAnsi="Verdana"/>
          <w:sz w:val="20"/>
          <w:szCs w:val="20"/>
        </w:rPr>
        <w:t xml:space="preserve">proszę </w:t>
      </w:r>
      <w:r w:rsidR="00CB35F2" w:rsidRPr="00EA6D3B">
        <w:rPr>
          <w:rFonts w:ascii="Verdana" w:hAnsi="Verdana"/>
          <w:sz w:val="20"/>
          <w:szCs w:val="20"/>
        </w:rPr>
        <w:t xml:space="preserve">składać za pomocą systemu </w:t>
      </w:r>
      <w:r w:rsidR="00F8454B">
        <w:rPr>
          <w:rFonts w:ascii="Verdana" w:hAnsi="Verdana"/>
          <w:sz w:val="20"/>
          <w:szCs w:val="20"/>
        </w:rPr>
        <w:t>OIRP24</w:t>
      </w:r>
      <w:r w:rsidR="00CB35F2" w:rsidRPr="00EA6D3B">
        <w:rPr>
          <w:rFonts w:ascii="Verdana" w:hAnsi="Verdana"/>
          <w:sz w:val="20"/>
          <w:szCs w:val="20"/>
        </w:rPr>
        <w:t xml:space="preserve">: </w:t>
      </w:r>
      <w:bookmarkStart w:id="0" w:name="_GoBack"/>
      <w:bookmarkEnd w:id="0"/>
      <w:r w:rsidR="00F8454B">
        <w:rPr>
          <w:rStyle w:val="Hipercze"/>
          <w:rFonts w:ascii="Verdana" w:hAnsi="Verdana"/>
          <w:sz w:val="20"/>
          <w:szCs w:val="20"/>
        </w:rPr>
        <w:fldChar w:fldCharType="begin"/>
      </w:r>
      <w:r w:rsidR="00F8454B">
        <w:rPr>
          <w:rStyle w:val="Hipercze"/>
          <w:rFonts w:ascii="Verdana" w:hAnsi="Verdana"/>
          <w:sz w:val="20"/>
          <w:szCs w:val="20"/>
        </w:rPr>
        <w:instrText xml:space="preserve"> HYPERLINK "https://oirp24.opole.pl" </w:instrText>
      </w:r>
      <w:r w:rsidR="00F8454B">
        <w:rPr>
          <w:rStyle w:val="Hipercze"/>
          <w:rFonts w:ascii="Verdana" w:hAnsi="Verdana"/>
          <w:sz w:val="20"/>
          <w:szCs w:val="20"/>
        </w:rPr>
        <w:fldChar w:fldCharType="separate"/>
      </w:r>
      <w:r w:rsidR="00F8454B">
        <w:rPr>
          <w:rStyle w:val="Hipercze"/>
          <w:rFonts w:ascii="Verdana" w:hAnsi="Verdana"/>
          <w:sz w:val="20"/>
          <w:szCs w:val="20"/>
        </w:rPr>
        <w:t>https://oirp24.opole.pl</w:t>
      </w:r>
      <w:r w:rsidR="00F8454B">
        <w:rPr>
          <w:rStyle w:val="Hipercze"/>
          <w:rFonts w:ascii="Verdana" w:hAnsi="Verdana"/>
          <w:sz w:val="20"/>
          <w:szCs w:val="20"/>
        </w:rPr>
        <w:fldChar w:fldCharType="end"/>
      </w:r>
    </w:p>
    <w:p w14:paraId="781BFB2F" w14:textId="77777777" w:rsidR="000D2072" w:rsidRDefault="00CB35F2" w:rsidP="00D6226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A6D3B">
        <w:rPr>
          <w:rFonts w:ascii="Verdana" w:hAnsi="Verdana"/>
          <w:sz w:val="20"/>
          <w:szCs w:val="20"/>
        </w:rPr>
        <w:t xml:space="preserve">System pozwala na wypełnienie jednorazowo części deklaracji zawierającej dane osobowe, datę i miejsce </w:t>
      </w:r>
      <w:r w:rsidR="00136908" w:rsidRPr="00EA6D3B">
        <w:rPr>
          <w:rFonts w:ascii="Verdana" w:hAnsi="Verdana"/>
          <w:sz w:val="20"/>
          <w:szCs w:val="20"/>
        </w:rPr>
        <w:t xml:space="preserve">wypełnienia deklaracji </w:t>
      </w:r>
      <w:r w:rsidRPr="00EA6D3B">
        <w:rPr>
          <w:rFonts w:ascii="Verdana" w:hAnsi="Verdana"/>
          <w:sz w:val="20"/>
          <w:szCs w:val="20"/>
        </w:rPr>
        <w:t>oraz Państwa oświadczenia. Druga część zawierająca powiat/miasto udzielania npp, dni i godzin</w:t>
      </w:r>
      <w:r w:rsidR="00136908" w:rsidRPr="00EA6D3B">
        <w:rPr>
          <w:rFonts w:ascii="Verdana" w:hAnsi="Verdana"/>
          <w:sz w:val="20"/>
          <w:szCs w:val="20"/>
        </w:rPr>
        <w:t>y</w:t>
      </w:r>
      <w:r w:rsidRPr="00EA6D3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jest wypełniana na każdy powiat/miasto osobno. Po zatwierdzeniu „wyślij deklarację” otrzymają Państwo na swój adres e-mail</w:t>
      </w:r>
      <w:r w:rsidR="00136908">
        <w:rPr>
          <w:rFonts w:ascii="Verdana" w:hAnsi="Verdana"/>
          <w:sz w:val="20"/>
          <w:szCs w:val="20"/>
        </w:rPr>
        <w:t xml:space="preserve"> kopie</w:t>
      </w:r>
      <w:r>
        <w:rPr>
          <w:rFonts w:ascii="Verdana" w:hAnsi="Verdana"/>
          <w:sz w:val="20"/>
          <w:szCs w:val="20"/>
        </w:rPr>
        <w:t xml:space="preserve"> złożonych deklaracji na każdy powiat/miasto osobno. Do nas trafi taki sam </w:t>
      </w:r>
      <w:r w:rsidR="000D2072">
        <w:rPr>
          <w:rFonts w:ascii="Verdana" w:hAnsi="Verdana"/>
          <w:sz w:val="20"/>
          <w:szCs w:val="20"/>
        </w:rPr>
        <w:t>komplet deklaracji, dlat</w:t>
      </w:r>
      <w:r w:rsidR="0074059F">
        <w:rPr>
          <w:rFonts w:ascii="Verdana" w:hAnsi="Verdana"/>
          <w:sz w:val="20"/>
          <w:szCs w:val="20"/>
        </w:rPr>
        <w:t>ego nie ma potrzeby ich drukowania, podpisywania ani wysyłania</w:t>
      </w:r>
      <w:r>
        <w:rPr>
          <w:rFonts w:ascii="Verdana" w:hAnsi="Verdana"/>
          <w:sz w:val="20"/>
          <w:szCs w:val="20"/>
        </w:rPr>
        <w:t xml:space="preserve">. </w:t>
      </w:r>
    </w:p>
    <w:p w14:paraId="64802301" w14:textId="77777777" w:rsidR="003E1B00" w:rsidRDefault="002E2C09" w:rsidP="008F22A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Radcowie prawni będący jednocześnie mediatorami, w rozumieniu art. 4a ust. 6 ustawy</w:t>
      </w:r>
      <w:r w:rsidRPr="002E2C09">
        <w:rPr>
          <w:rFonts w:ascii="Verdana" w:hAnsi="Verdana"/>
          <w:sz w:val="20"/>
          <w:szCs w:val="20"/>
        </w:rPr>
        <w:t xml:space="preserve"> </w:t>
      </w:r>
      <w:r w:rsidRPr="004F5FF4">
        <w:rPr>
          <w:rFonts w:ascii="Verdana" w:hAnsi="Verdana"/>
          <w:sz w:val="20"/>
          <w:szCs w:val="20"/>
        </w:rPr>
        <w:t xml:space="preserve">nieodpłatnej pomocy prawnej, nieodpłatnym poradnictwie obywatelskim oraz edukacji </w:t>
      </w:r>
      <w:r w:rsidR="006F3EA5">
        <w:rPr>
          <w:rFonts w:ascii="Verdana" w:hAnsi="Verdana"/>
          <w:sz w:val="20"/>
          <w:szCs w:val="20"/>
        </w:rPr>
        <w:t>prawnej</w:t>
      </w:r>
      <w:r>
        <w:rPr>
          <w:rFonts w:ascii="Verdana" w:hAnsi="Verdana"/>
          <w:sz w:val="20"/>
          <w:szCs w:val="20"/>
        </w:rPr>
        <w:t xml:space="preserve"> zobowiązani pozostają do </w:t>
      </w:r>
      <w:r w:rsidR="00C00571">
        <w:rPr>
          <w:rFonts w:ascii="Verdana" w:hAnsi="Verdana"/>
          <w:sz w:val="20"/>
          <w:szCs w:val="20"/>
        </w:rPr>
        <w:t xml:space="preserve">wyraźnego zaznaczenia tego faktu na deklaracji oraz </w:t>
      </w:r>
      <w:r>
        <w:rPr>
          <w:rFonts w:ascii="Verdana" w:hAnsi="Verdana"/>
          <w:sz w:val="20"/>
          <w:szCs w:val="20"/>
        </w:rPr>
        <w:t xml:space="preserve">wskazania </w:t>
      </w:r>
      <w:r w:rsidR="00B24DCB">
        <w:rPr>
          <w:rFonts w:ascii="Verdana" w:hAnsi="Verdana"/>
          <w:sz w:val="20"/>
          <w:szCs w:val="20"/>
        </w:rPr>
        <w:t>listy mediator</w:t>
      </w:r>
      <w:r w:rsidR="000D2072">
        <w:rPr>
          <w:rFonts w:ascii="Verdana" w:hAnsi="Verdana"/>
          <w:sz w:val="20"/>
          <w:szCs w:val="20"/>
        </w:rPr>
        <w:t>ów, na której pozostają wpisani (nazwa sądu</w:t>
      </w:r>
      <w:r w:rsidR="00EA6D3B">
        <w:rPr>
          <w:rFonts w:ascii="Verdana" w:hAnsi="Verdana"/>
          <w:sz w:val="20"/>
          <w:szCs w:val="20"/>
        </w:rPr>
        <w:t>, nazwę organizacji, nazwę uczelni</w:t>
      </w:r>
      <w:r w:rsidR="000D2072">
        <w:rPr>
          <w:rFonts w:ascii="Verdana" w:hAnsi="Verdana"/>
          <w:sz w:val="20"/>
          <w:szCs w:val="20"/>
        </w:rPr>
        <w:t>)</w:t>
      </w:r>
      <w:r w:rsidR="0074059F">
        <w:rPr>
          <w:rFonts w:ascii="Verdana" w:hAnsi="Verdana"/>
          <w:sz w:val="20"/>
          <w:szCs w:val="20"/>
        </w:rPr>
        <w:t>.</w:t>
      </w:r>
    </w:p>
    <w:p w14:paraId="22CBD1BB" w14:textId="77777777" w:rsidR="00B24DCB" w:rsidRPr="00136908" w:rsidRDefault="00B24DCB" w:rsidP="0083231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Informuję, że d</w:t>
      </w:r>
      <w:r w:rsidR="00484215" w:rsidRPr="004F5FF4">
        <w:rPr>
          <w:rFonts w:ascii="Verdana" w:hAnsi="Verdana"/>
          <w:sz w:val="20"/>
          <w:szCs w:val="20"/>
        </w:rPr>
        <w:t xml:space="preserve">o Rady OIRP w </w:t>
      </w:r>
      <w:r w:rsidR="00484215">
        <w:rPr>
          <w:rFonts w:ascii="Verdana" w:hAnsi="Verdana"/>
          <w:sz w:val="20"/>
          <w:szCs w:val="20"/>
        </w:rPr>
        <w:t>Opolu</w:t>
      </w:r>
      <w:r w:rsidR="00484215" w:rsidRPr="004F5FF4">
        <w:rPr>
          <w:rFonts w:ascii="Verdana" w:hAnsi="Verdana"/>
          <w:sz w:val="20"/>
          <w:szCs w:val="20"/>
        </w:rPr>
        <w:t xml:space="preserve"> nie wpłynęły jeszcze kompletne informacje umożliwiające podanie szczegółowych, ostatecznych danych dotyczących lokalizacji oraz godzin </w:t>
      </w:r>
      <w:r w:rsidR="008F22A5" w:rsidRPr="004F5FF4">
        <w:rPr>
          <w:rFonts w:ascii="Verdana" w:hAnsi="Verdana"/>
          <w:sz w:val="20"/>
          <w:szCs w:val="20"/>
        </w:rPr>
        <w:t>funkcjonowan</w:t>
      </w:r>
      <w:r w:rsidR="008F22A5">
        <w:rPr>
          <w:rFonts w:ascii="Verdana" w:hAnsi="Verdana"/>
          <w:sz w:val="20"/>
          <w:szCs w:val="20"/>
        </w:rPr>
        <w:t>i</w:t>
      </w:r>
      <w:r w:rsidR="008F22A5" w:rsidRPr="004F5FF4">
        <w:rPr>
          <w:rFonts w:ascii="Verdana" w:hAnsi="Verdana"/>
          <w:sz w:val="20"/>
          <w:szCs w:val="20"/>
        </w:rPr>
        <w:t>a</w:t>
      </w:r>
      <w:r w:rsidR="00484215" w:rsidRPr="004F5FF4">
        <w:rPr>
          <w:rFonts w:ascii="Verdana" w:hAnsi="Verdana"/>
          <w:sz w:val="20"/>
          <w:szCs w:val="20"/>
        </w:rPr>
        <w:t xml:space="preserve"> wszystkich punktów</w:t>
      </w:r>
      <w:r w:rsidR="008F22A5">
        <w:rPr>
          <w:rFonts w:ascii="Verdana" w:hAnsi="Verdana"/>
          <w:sz w:val="20"/>
          <w:szCs w:val="20"/>
        </w:rPr>
        <w:t>,</w:t>
      </w:r>
      <w:r w:rsidR="00484215" w:rsidRPr="004F5FF4">
        <w:rPr>
          <w:rFonts w:ascii="Verdana" w:hAnsi="Verdana"/>
          <w:sz w:val="20"/>
          <w:szCs w:val="20"/>
        </w:rPr>
        <w:t xml:space="preserve"> </w:t>
      </w:r>
      <w:r w:rsidR="008F22A5">
        <w:rPr>
          <w:rFonts w:ascii="Verdana" w:hAnsi="Verdana"/>
          <w:sz w:val="20"/>
          <w:szCs w:val="20"/>
        </w:rPr>
        <w:t xml:space="preserve">w których radcowie prawni </w:t>
      </w:r>
      <w:r w:rsidR="00484215" w:rsidRPr="004F5FF4">
        <w:rPr>
          <w:rFonts w:ascii="Verdana" w:hAnsi="Verdana"/>
          <w:sz w:val="20"/>
          <w:szCs w:val="20"/>
        </w:rPr>
        <w:t xml:space="preserve">OIRP w </w:t>
      </w:r>
      <w:r w:rsidR="00484215">
        <w:rPr>
          <w:rFonts w:ascii="Verdana" w:hAnsi="Verdana"/>
          <w:sz w:val="20"/>
          <w:szCs w:val="20"/>
        </w:rPr>
        <w:t>Opolu</w:t>
      </w:r>
      <w:r w:rsidR="008F22A5">
        <w:rPr>
          <w:rFonts w:ascii="Verdana" w:hAnsi="Verdana"/>
          <w:sz w:val="20"/>
          <w:szCs w:val="20"/>
        </w:rPr>
        <w:t xml:space="preserve"> świadczyć będą nieodpłatną pomoc prawną</w:t>
      </w:r>
      <w:r w:rsidR="00484215" w:rsidRPr="004F5FF4">
        <w:rPr>
          <w:rFonts w:ascii="Verdana" w:hAnsi="Verdana"/>
          <w:sz w:val="20"/>
          <w:szCs w:val="20"/>
        </w:rPr>
        <w:t>.</w:t>
      </w:r>
      <w:r w:rsidR="00484215">
        <w:rPr>
          <w:rFonts w:ascii="Verdana" w:hAnsi="Verdana"/>
          <w:sz w:val="20"/>
          <w:szCs w:val="20"/>
        </w:rPr>
        <w:t xml:space="preserve"> </w:t>
      </w:r>
      <w:r w:rsidR="00484215" w:rsidRPr="004F5FF4">
        <w:rPr>
          <w:rFonts w:ascii="Verdana" w:hAnsi="Verdana"/>
          <w:sz w:val="20"/>
          <w:szCs w:val="20"/>
        </w:rPr>
        <w:t>Ostateczne wskazanie miejsca i czasu udzielania nieodpłatnej pomocy prawnej określi umowa jaką zawierać będzie powiat z radcą prawnym wyznaczonym do udzielania nieodpłatnej pomocy prawnej.</w:t>
      </w:r>
      <w:r w:rsidR="00484215">
        <w:rPr>
          <w:rFonts w:ascii="Verdana" w:hAnsi="Verdana"/>
          <w:sz w:val="20"/>
          <w:szCs w:val="20"/>
        </w:rPr>
        <w:t xml:space="preserve"> </w:t>
      </w:r>
      <w:r w:rsidR="000D2072">
        <w:rPr>
          <w:rFonts w:ascii="Verdana" w:hAnsi="Verdana"/>
          <w:sz w:val="20"/>
          <w:szCs w:val="20"/>
        </w:rPr>
        <w:t>Dlatego podczas wypełniania deklaracji w systemie pojawi się jako miejsce wykonywania czynności: „miejsc</w:t>
      </w:r>
      <w:r w:rsidR="00136908">
        <w:rPr>
          <w:rFonts w:ascii="Verdana" w:hAnsi="Verdana"/>
          <w:sz w:val="20"/>
          <w:szCs w:val="20"/>
        </w:rPr>
        <w:t xml:space="preserve">e wskazane przez powiat/miasto” </w:t>
      </w:r>
      <w:r w:rsidR="00136908" w:rsidRPr="00EA6D3B">
        <w:rPr>
          <w:rFonts w:ascii="Verdana" w:hAnsi="Verdana"/>
          <w:sz w:val="20"/>
          <w:szCs w:val="20"/>
        </w:rPr>
        <w:t xml:space="preserve">jako jeden z wariantów do wyboru. </w:t>
      </w:r>
    </w:p>
    <w:p w14:paraId="0039A9C9" w14:textId="1ED6F518" w:rsidR="004F5FF4" w:rsidRDefault="00484215" w:rsidP="0083231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4F5FF4">
        <w:rPr>
          <w:rFonts w:ascii="Verdana" w:hAnsi="Verdana"/>
          <w:sz w:val="20"/>
          <w:szCs w:val="20"/>
        </w:rPr>
        <w:t xml:space="preserve">W przypadku, gdy liczba radców prawnych deklarujących udzielanie pomocy prawnej przekroczy liczbę ustaloną dla danego punktu świadczenia pomocy, wyznaczenie nastąpi </w:t>
      </w:r>
      <w:r w:rsidR="00E7058C">
        <w:rPr>
          <w:rFonts w:ascii="Verdana" w:hAnsi="Verdana"/>
          <w:sz w:val="20"/>
          <w:szCs w:val="20"/>
        </w:rPr>
        <w:br/>
      </w:r>
      <w:r w:rsidRPr="004F5FF4">
        <w:rPr>
          <w:rFonts w:ascii="Verdana" w:hAnsi="Verdana"/>
          <w:sz w:val="20"/>
          <w:szCs w:val="20"/>
        </w:rPr>
        <w:t>w drodze losowania.</w:t>
      </w:r>
      <w:r>
        <w:rPr>
          <w:rFonts w:ascii="Verdana" w:hAnsi="Verdana"/>
          <w:sz w:val="20"/>
          <w:szCs w:val="20"/>
        </w:rPr>
        <w:t xml:space="preserve"> Do każdego punktu wskazanych zostanie liczba r. pr. zgodna z ilością dni tygodnia określonych w porozumieniu</w:t>
      </w:r>
      <w:r w:rsidR="00B24DCB">
        <w:rPr>
          <w:rFonts w:ascii="Verdana" w:hAnsi="Verdana"/>
          <w:sz w:val="20"/>
          <w:szCs w:val="20"/>
        </w:rPr>
        <w:t xml:space="preserve"> z powiatem lub miastem</w:t>
      </w:r>
      <w:r>
        <w:rPr>
          <w:rFonts w:ascii="Verdana" w:hAnsi="Verdana"/>
          <w:sz w:val="20"/>
          <w:szCs w:val="20"/>
        </w:rPr>
        <w:t>.</w:t>
      </w:r>
    </w:p>
    <w:p w14:paraId="3F3335FF" w14:textId="60B35440" w:rsidR="00BE2530" w:rsidRDefault="00542753" w:rsidP="0083231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4F5FF4">
        <w:rPr>
          <w:rFonts w:ascii="Verdana" w:hAnsi="Verdana"/>
          <w:sz w:val="20"/>
          <w:szCs w:val="20"/>
        </w:rPr>
        <w:lastRenderedPageBreak/>
        <w:t>Zgodnie z § 5 w/w Regulaminu do udzielania nieodpłatnej pomocy prawnej nie może być wyznaczony radca prawny: karany dyscyplinar</w:t>
      </w:r>
      <w:r w:rsidR="00CD17C2">
        <w:rPr>
          <w:rFonts w:ascii="Verdana" w:hAnsi="Verdana"/>
          <w:sz w:val="20"/>
          <w:szCs w:val="20"/>
        </w:rPr>
        <w:t>ne – do czasu zatarcia skazania;</w:t>
      </w:r>
      <w:r w:rsidRPr="004F5FF4">
        <w:rPr>
          <w:rFonts w:ascii="Verdana" w:hAnsi="Verdana"/>
          <w:sz w:val="20"/>
          <w:szCs w:val="20"/>
        </w:rPr>
        <w:t xml:space="preserve"> </w:t>
      </w:r>
      <w:r w:rsidR="00CD17C2">
        <w:rPr>
          <w:rFonts w:ascii="Verdana" w:hAnsi="Verdana"/>
          <w:sz w:val="20"/>
          <w:szCs w:val="20"/>
        </w:rPr>
        <w:t xml:space="preserve">któremu zostało udzielone ostrzeżenie przez dziekana; z </w:t>
      </w:r>
      <w:r w:rsidRPr="004F5FF4">
        <w:rPr>
          <w:rFonts w:ascii="Verdana" w:hAnsi="Verdana"/>
          <w:sz w:val="20"/>
          <w:szCs w:val="20"/>
        </w:rPr>
        <w:t xml:space="preserve"> którym umowa o udzielanie nieodpłatnej pomocy prawnej, zawarta na podstawie art. 6 ustawy nieodpłatnej pomocy prawnej została rozwiązana z przyc</w:t>
      </w:r>
      <w:r w:rsidR="00CD17C2">
        <w:rPr>
          <w:rFonts w:ascii="Verdana" w:hAnsi="Verdana"/>
          <w:sz w:val="20"/>
          <w:szCs w:val="20"/>
        </w:rPr>
        <w:t xml:space="preserve">zyn dotyczących radcy prawnego – przez okres dwóch lat od rozwiązania umowy; </w:t>
      </w:r>
      <w:r w:rsidRPr="004F5FF4">
        <w:rPr>
          <w:rFonts w:ascii="Verdana" w:hAnsi="Verdana"/>
          <w:sz w:val="20"/>
          <w:szCs w:val="20"/>
        </w:rPr>
        <w:t xml:space="preserve">który nie dopełnił obowiązku zawodowego radcy prawnego w zakresie doskonalenia zawodowego w </w:t>
      </w:r>
      <w:r w:rsidR="00CD17C2">
        <w:rPr>
          <w:rFonts w:ascii="Verdana" w:hAnsi="Verdana"/>
          <w:sz w:val="20"/>
          <w:szCs w:val="20"/>
        </w:rPr>
        <w:t>ostatnim cyklu szkoleniowym;</w:t>
      </w:r>
      <w:r w:rsidRPr="004F5FF4">
        <w:rPr>
          <w:rFonts w:ascii="Verdana" w:hAnsi="Verdana"/>
          <w:sz w:val="20"/>
          <w:szCs w:val="20"/>
        </w:rPr>
        <w:t xml:space="preserve"> który zalega z opłatami z tytułu składek członkowsk</w:t>
      </w:r>
      <w:r w:rsidR="00CD17C2">
        <w:rPr>
          <w:rFonts w:ascii="Verdana" w:hAnsi="Verdana"/>
          <w:sz w:val="20"/>
          <w:szCs w:val="20"/>
        </w:rPr>
        <w:t>ich w dniu składania deklaracji za okres dłuższy niż dwa miesiące;</w:t>
      </w:r>
      <w:r w:rsidRPr="004F5FF4">
        <w:rPr>
          <w:rFonts w:ascii="Verdana" w:hAnsi="Verdana"/>
          <w:sz w:val="20"/>
          <w:szCs w:val="20"/>
        </w:rPr>
        <w:t xml:space="preserve"> Zgłoszenia takich osób będą odrzucane bez możliwości ponownego złożenia deklaracji.</w:t>
      </w:r>
      <w:r w:rsidR="00BE2530">
        <w:rPr>
          <w:rFonts w:ascii="Verdana" w:hAnsi="Verdana"/>
          <w:sz w:val="20"/>
          <w:szCs w:val="20"/>
        </w:rPr>
        <w:t xml:space="preserve"> </w:t>
      </w:r>
      <w:r w:rsidR="00BE2530" w:rsidRPr="004F5FF4">
        <w:rPr>
          <w:rFonts w:ascii="Verdana" w:hAnsi="Verdana"/>
          <w:sz w:val="20"/>
          <w:szCs w:val="20"/>
        </w:rPr>
        <w:t xml:space="preserve">Przed złożeniem deklaracji, istnieje możliwość weryfikacji </w:t>
      </w:r>
      <w:r w:rsidR="00CD17C2">
        <w:rPr>
          <w:rFonts w:ascii="Verdana" w:hAnsi="Verdana"/>
          <w:sz w:val="20"/>
          <w:szCs w:val="20"/>
        </w:rPr>
        <w:t xml:space="preserve">                         </w:t>
      </w:r>
      <w:r w:rsidR="00BE2530" w:rsidRPr="004F5FF4">
        <w:rPr>
          <w:rFonts w:ascii="Verdana" w:hAnsi="Verdana"/>
          <w:sz w:val="20"/>
          <w:szCs w:val="20"/>
        </w:rPr>
        <w:t>w</w:t>
      </w:r>
      <w:r w:rsidR="00BE2530">
        <w:rPr>
          <w:rFonts w:ascii="Verdana" w:hAnsi="Verdana"/>
          <w:sz w:val="20"/>
          <w:szCs w:val="20"/>
        </w:rPr>
        <w:t xml:space="preserve"> systemie: </w:t>
      </w:r>
      <w:hyperlink r:id="rId7" w:history="1">
        <w:r w:rsidR="004E6A9E" w:rsidRPr="00F3423F">
          <w:rPr>
            <w:rStyle w:val="Hipercze"/>
            <w:rFonts w:ascii="Verdana" w:hAnsi="Verdana"/>
            <w:sz w:val="20"/>
            <w:szCs w:val="20"/>
          </w:rPr>
          <w:t>https://oirp24.opole.pl</w:t>
        </w:r>
      </w:hyperlink>
      <w:r w:rsidR="00BE2530" w:rsidRPr="004F5FF4">
        <w:rPr>
          <w:rFonts w:ascii="Verdana" w:hAnsi="Verdana"/>
          <w:sz w:val="20"/>
          <w:szCs w:val="20"/>
        </w:rPr>
        <w:t xml:space="preserve"> informacji o stanie konta składkowego</w:t>
      </w:r>
      <w:r w:rsidR="004E6A9E">
        <w:rPr>
          <w:rFonts w:ascii="Verdana" w:hAnsi="Verdana"/>
          <w:sz w:val="20"/>
          <w:szCs w:val="20"/>
        </w:rPr>
        <w:t xml:space="preserve"> </w:t>
      </w:r>
      <w:r w:rsidR="00BE2530" w:rsidRPr="004F5FF4">
        <w:rPr>
          <w:rFonts w:ascii="Verdana" w:hAnsi="Verdana"/>
          <w:sz w:val="20"/>
          <w:szCs w:val="20"/>
        </w:rPr>
        <w:t xml:space="preserve">i wypełnienia obowiązku szkoleniowego w cyklu szkoleniowym </w:t>
      </w:r>
      <w:r w:rsidR="00CD17C2">
        <w:rPr>
          <w:rFonts w:ascii="Verdana" w:hAnsi="Verdana"/>
          <w:b/>
          <w:sz w:val="20"/>
          <w:szCs w:val="20"/>
        </w:rPr>
        <w:t>2018-2020</w:t>
      </w:r>
      <w:r w:rsidR="00BE2530" w:rsidRPr="004F5FF4">
        <w:rPr>
          <w:rFonts w:ascii="Verdana" w:hAnsi="Verdana"/>
          <w:sz w:val="20"/>
          <w:szCs w:val="20"/>
        </w:rPr>
        <w:t>.</w:t>
      </w:r>
    </w:p>
    <w:p w14:paraId="2AAB5766" w14:textId="77777777" w:rsidR="00B24DCB" w:rsidRDefault="00836D4B" w:rsidP="002079EF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 w:cs="Arial"/>
          <w:sz w:val="20"/>
          <w:szCs w:val="20"/>
        </w:rPr>
      </w:pPr>
      <w:r w:rsidRPr="004F5FF4">
        <w:rPr>
          <w:rFonts w:ascii="Verdana" w:hAnsi="Verdana" w:cs="Arial"/>
          <w:sz w:val="20"/>
          <w:szCs w:val="20"/>
        </w:rPr>
        <w:tab/>
      </w:r>
      <w:r w:rsidRPr="004F5FF4">
        <w:rPr>
          <w:rFonts w:ascii="Verdana" w:hAnsi="Verdana" w:cs="Arial"/>
          <w:sz w:val="20"/>
          <w:szCs w:val="20"/>
        </w:rPr>
        <w:tab/>
      </w:r>
      <w:r w:rsidRPr="004F5FF4">
        <w:rPr>
          <w:rFonts w:ascii="Verdana" w:hAnsi="Verdana" w:cs="Arial"/>
          <w:sz w:val="20"/>
          <w:szCs w:val="20"/>
        </w:rPr>
        <w:tab/>
      </w:r>
      <w:r w:rsidRPr="004F5FF4">
        <w:rPr>
          <w:rFonts w:ascii="Verdana" w:hAnsi="Verdana" w:cs="Arial"/>
          <w:sz w:val="20"/>
          <w:szCs w:val="20"/>
        </w:rPr>
        <w:tab/>
      </w:r>
      <w:r w:rsidRPr="004F5FF4">
        <w:rPr>
          <w:rFonts w:ascii="Verdana" w:hAnsi="Verdana" w:cs="Arial"/>
          <w:sz w:val="20"/>
          <w:szCs w:val="20"/>
        </w:rPr>
        <w:tab/>
      </w:r>
      <w:r w:rsidRPr="004F5FF4">
        <w:rPr>
          <w:rFonts w:ascii="Verdana" w:hAnsi="Verdana" w:cs="Arial"/>
          <w:sz w:val="20"/>
          <w:szCs w:val="20"/>
        </w:rPr>
        <w:tab/>
      </w:r>
      <w:r w:rsidRPr="004F5FF4">
        <w:rPr>
          <w:rFonts w:ascii="Verdana" w:hAnsi="Verdana" w:cs="Arial"/>
          <w:sz w:val="20"/>
          <w:szCs w:val="20"/>
        </w:rPr>
        <w:tab/>
      </w:r>
    </w:p>
    <w:p w14:paraId="59C958C5" w14:textId="77777777" w:rsidR="001865E9" w:rsidRDefault="001865E9" w:rsidP="001865E9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 w:cs="Arial"/>
          <w:sz w:val="20"/>
          <w:szCs w:val="20"/>
        </w:rPr>
      </w:pPr>
    </w:p>
    <w:p w14:paraId="149CD4EF" w14:textId="77777777" w:rsidR="001865E9" w:rsidRDefault="001865E9" w:rsidP="001865E9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 w:cs="Arial"/>
          <w:sz w:val="20"/>
          <w:szCs w:val="20"/>
        </w:rPr>
      </w:pPr>
    </w:p>
    <w:p w14:paraId="53F97801" w14:textId="6158C2E7" w:rsidR="001865E9" w:rsidRDefault="001865E9" w:rsidP="001865E9">
      <w:pPr>
        <w:pStyle w:val="NormalnyWeb"/>
        <w:spacing w:before="0" w:beforeAutospacing="0" w:after="0" w:afterAutospacing="0" w:line="360" w:lineRule="auto"/>
        <w:ind w:left="49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Katarzyna Bisowska</w:t>
      </w:r>
    </w:p>
    <w:p w14:paraId="645F1A76" w14:textId="5FA18F0B" w:rsidR="001865E9" w:rsidRDefault="00CD17C2" w:rsidP="001865E9">
      <w:pPr>
        <w:pStyle w:val="NormalnyWeb"/>
        <w:spacing w:before="0" w:beforeAutospacing="0" w:after="0" w:afterAutospacing="0" w:line="360" w:lineRule="auto"/>
        <w:ind w:left="49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="00D2276A">
        <w:rPr>
          <w:rFonts w:ascii="Verdana" w:hAnsi="Verdana" w:cs="Arial"/>
          <w:sz w:val="20"/>
          <w:szCs w:val="20"/>
        </w:rPr>
        <w:t>ziekan OIRP w Opolu</w:t>
      </w:r>
    </w:p>
    <w:p w14:paraId="45188662" w14:textId="77777777" w:rsidR="00D2276A" w:rsidRDefault="00D2276A" w:rsidP="002079EF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 w:cs="Arial"/>
          <w:sz w:val="20"/>
          <w:szCs w:val="20"/>
        </w:rPr>
      </w:pPr>
    </w:p>
    <w:p w14:paraId="58E82768" w14:textId="77777777" w:rsidR="00D2276A" w:rsidRDefault="00D2276A" w:rsidP="002079EF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 w:cs="Arial"/>
          <w:sz w:val="20"/>
          <w:szCs w:val="20"/>
        </w:rPr>
      </w:pPr>
    </w:p>
    <w:p w14:paraId="5D3C9766" w14:textId="77777777" w:rsidR="007F639D" w:rsidRDefault="007F639D" w:rsidP="00D2276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</w:p>
    <w:p w14:paraId="7888FCFE" w14:textId="77777777" w:rsidR="00D2276A" w:rsidRDefault="00D2276A" w:rsidP="00D2276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Zał. nr </w:t>
      </w:r>
      <w:r w:rsidR="000D2072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Uchwała </w:t>
      </w:r>
      <w:r w:rsidR="008F22A5">
        <w:rPr>
          <w:rFonts w:ascii="Verdana" w:hAnsi="Verdana"/>
          <w:sz w:val="20"/>
          <w:szCs w:val="20"/>
        </w:rPr>
        <w:t xml:space="preserve">Prezydium </w:t>
      </w:r>
      <w:r w:rsidR="007E0668">
        <w:rPr>
          <w:rFonts w:ascii="Verdana" w:hAnsi="Verdana"/>
          <w:sz w:val="20"/>
          <w:szCs w:val="20"/>
        </w:rPr>
        <w:t>KRRP</w:t>
      </w:r>
      <w:r>
        <w:rPr>
          <w:rFonts w:ascii="Verdana" w:hAnsi="Verdana"/>
          <w:sz w:val="20"/>
          <w:szCs w:val="20"/>
        </w:rPr>
        <w:t xml:space="preserve"> – Regulamin</w:t>
      </w:r>
    </w:p>
    <w:p w14:paraId="3A5E8D6A" w14:textId="77266F6F" w:rsidR="00D2276A" w:rsidRDefault="000D2072" w:rsidP="008F22A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Zał. nr 2</w:t>
      </w:r>
      <w:r w:rsidR="008F22A5">
        <w:rPr>
          <w:rFonts w:ascii="Verdana" w:hAnsi="Verdana"/>
          <w:sz w:val="20"/>
          <w:szCs w:val="20"/>
        </w:rPr>
        <w:t xml:space="preserve"> </w:t>
      </w:r>
      <w:r w:rsidR="007F639D">
        <w:rPr>
          <w:rFonts w:ascii="Verdana" w:hAnsi="Verdana"/>
          <w:sz w:val="20"/>
          <w:szCs w:val="20"/>
        </w:rPr>
        <w:t>Informacja o przetwarzaniu danych osobowych</w:t>
      </w:r>
    </w:p>
    <w:p w14:paraId="188DDA7B" w14:textId="795926B5" w:rsidR="00A51FEF" w:rsidRPr="001865E9" w:rsidRDefault="00A51FEF" w:rsidP="008F22A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1865E9">
        <w:rPr>
          <w:rFonts w:ascii="Verdana" w:hAnsi="Verdana"/>
          <w:sz w:val="20"/>
          <w:szCs w:val="20"/>
        </w:rPr>
        <w:t>Zał. nr 3 Tabela z punktami świadczenia npp</w:t>
      </w:r>
    </w:p>
    <w:sectPr w:rsidR="00A51FEF" w:rsidRPr="001865E9" w:rsidSect="00E7058C">
      <w:footerReference w:type="default" r:id="rId8"/>
      <w:pgSz w:w="11906" w:h="16838"/>
      <w:pgMar w:top="907" w:right="1077" w:bottom="14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DAC79" w14:textId="77777777" w:rsidR="009B7208" w:rsidRDefault="009B7208" w:rsidP="003E1B00">
      <w:pPr>
        <w:spacing w:after="0" w:line="240" w:lineRule="auto"/>
      </w:pPr>
      <w:r>
        <w:separator/>
      </w:r>
    </w:p>
  </w:endnote>
  <w:endnote w:type="continuationSeparator" w:id="0">
    <w:p w14:paraId="75622ED1" w14:textId="77777777" w:rsidR="009B7208" w:rsidRDefault="009B7208" w:rsidP="003E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176789"/>
      <w:docPartObj>
        <w:docPartGallery w:val="Page Numbers (Bottom of Page)"/>
        <w:docPartUnique/>
      </w:docPartObj>
    </w:sdtPr>
    <w:sdtEndPr/>
    <w:sdtContent>
      <w:p w14:paraId="7FAA4010" w14:textId="77777777" w:rsidR="007E0668" w:rsidRDefault="007E06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208">
          <w:rPr>
            <w:noProof/>
          </w:rPr>
          <w:t>1</w:t>
        </w:r>
        <w:r>
          <w:fldChar w:fldCharType="end"/>
        </w:r>
      </w:p>
    </w:sdtContent>
  </w:sdt>
  <w:p w14:paraId="41689DFF" w14:textId="77777777" w:rsidR="007E0668" w:rsidRDefault="007E06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77E12" w14:textId="77777777" w:rsidR="009B7208" w:rsidRDefault="009B7208" w:rsidP="003E1B00">
      <w:pPr>
        <w:spacing w:after="0" w:line="240" w:lineRule="auto"/>
      </w:pPr>
      <w:r>
        <w:separator/>
      </w:r>
    </w:p>
  </w:footnote>
  <w:footnote w:type="continuationSeparator" w:id="0">
    <w:p w14:paraId="4A191CA2" w14:textId="77777777" w:rsidR="009B7208" w:rsidRDefault="009B7208" w:rsidP="003E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08ED"/>
    <w:multiLevelType w:val="hybridMultilevel"/>
    <w:tmpl w:val="44D64BD8"/>
    <w:lvl w:ilvl="0" w:tplc="DCA05F0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25"/>
    <w:rsid w:val="00010F69"/>
    <w:rsid w:val="00021B4A"/>
    <w:rsid w:val="00025EE7"/>
    <w:rsid w:val="000673B5"/>
    <w:rsid w:val="000D2072"/>
    <w:rsid w:val="000F22EA"/>
    <w:rsid w:val="000F7BCD"/>
    <w:rsid w:val="00136908"/>
    <w:rsid w:val="0013782B"/>
    <w:rsid w:val="00147BB2"/>
    <w:rsid w:val="00184F10"/>
    <w:rsid w:val="001865E9"/>
    <w:rsid w:val="001A71CD"/>
    <w:rsid w:val="002079EF"/>
    <w:rsid w:val="00207F20"/>
    <w:rsid w:val="00277BB1"/>
    <w:rsid w:val="00285820"/>
    <w:rsid w:val="002C5B25"/>
    <w:rsid w:val="002E2C09"/>
    <w:rsid w:val="002F42B1"/>
    <w:rsid w:val="00381B10"/>
    <w:rsid w:val="0038661F"/>
    <w:rsid w:val="00393AEB"/>
    <w:rsid w:val="00395C83"/>
    <w:rsid w:val="003E1B00"/>
    <w:rsid w:val="00414419"/>
    <w:rsid w:val="004664AB"/>
    <w:rsid w:val="00471B2A"/>
    <w:rsid w:val="0048145B"/>
    <w:rsid w:val="00484215"/>
    <w:rsid w:val="004C1A6B"/>
    <w:rsid w:val="004E6A9E"/>
    <w:rsid w:val="004F23D4"/>
    <w:rsid w:val="004F5FF4"/>
    <w:rsid w:val="00506194"/>
    <w:rsid w:val="00542753"/>
    <w:rsid w:val="006F3EA5"/>
    <w:rsid w:val="007169D3"/>
    <w:rsid w:val="00735278"/>
    <w:rsid w:val="0074059F"/>
    <w:rsid w:val="00780233"/>
    <w:rsid w:val="00794B5F"/>
    <w:rsid w:val="007E0668"/>
    <w:rsid w:val="007E5DCD"/>
    <w:rsid w:val="007F639D"/>
    <w:rsid w:val="00832313"/>
    <w:rsid w:val="00836D4B"/>
    <w:rsid w:val="00847937"/>
    <w:rsid w:val="008D37ED"/>
    <w:rsid w:val="008F22A5"/>
    <w:rsid w:val="00902ECE"/>
    <w:rsid w:val="00936579"/>
    <w:rsid w:val="00992D6B"/>
    <w:rsid w:val="009B7208"/>
    <w:rsid w:val="00A06B80"/>
    <w:rsid w:val="00A51FEF"/>
    <w:rsid w:val="00A60109"/>
    <w:rsid w:val="00A60E36"/>
    <w:rsid w:val="00AA58F6"/>
    <w:rsid w:val="00B15E83"/>
    <w:rsid w:val="00B24DCB"/>
    <w:rsid w:val="00B71E3D"/>
    <w:rsid w:val="00B92643"/>
    <w:rsid w:val="00BE2530"/>
    <w:rsid w:val="00BE67F6"/>
    <w:rsid w:val="00C00571"/>
    <w:rsid w:val="00C25EE5"/>
    <w:rsid w:val="00C4188A"/>
    <w:rsid w:val="00C45DA7"/>
    <w:rsid w:val="00C72E50"/>
    <w:rsid w:val="00CB35F2"/>
    <w:rsid w:val="00CB4FF1"/>
    <w:rsid w:val="00CC3508"/>
    <w:rsid w:val="00CD17C2"/>
    <w:rsid w:val="00CE44A0"/>
    <w:rsid w:val="00D2276A"/>
    <w:rsid w:val="00D6226B"/>
    <w:rsid w:val="00D942CD"/>
    <w:rsid w:val="00E42E68"/>
    <w:rsid w:val="00E43A62"/>
    <w:rsid w:val="00E7058C"/>
    <w:rsid w:val="00E87C80"/>
    <w:rsid w:val="00E92629"/>
    <w:rsid w:val="00EA6D3B"/>
    <w:rsid w:val="00EF43AF"/>
    <w:rsid w:val="00F80D51"/>
    <w:rsid w:val="00F8454B"/>
    <w:rsid w:val="00F91814"/>
    <w:rsid w:val="00F9254B"/>
    <w:rsid w:val="00F9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6F7A"/>
  <w15:chartTrackingRefBased/>
  <w15:docId w15:val="{D49202C4-3D4A-4B6B-B0DD-4AF76656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BB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5B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C5B25"/>
    <w:rPr>
      <w:color w:val="0000FF"/>
      <w:u w:val="single"/>
    </w:rPr>
  </w:style>
  <w:style w:type="character" w:styleId="Pogrubienie">
    <w:name w:val="Strong"/>
    <w:uiPriority w:val="22"/>
    <w:qFormat/>
    <w:rsid w:val="002C5B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4A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B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B0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1B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E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66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668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4E6A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irp24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Links>
    <vt:vector size="12" baseType="variant">
      <vt:variant>
        <vt:i4>3080244</vt:i4>
      </vt:variant>
      <vt:variant>
        <vt:i4>3</vt:i4>
      </vt:variant>
      <vt:variant>
        <vt:i4>0</vt:i4>
      </vt:variant>
      <vt:variant>
        <vt:i4>5</vt:i4>
      </vt:variant>
      <vt:variant>
        <vt:lpwstr>https://oirp24.ctsoft.com.pl/Account/Login</vt:lpwstr>
      </vt:variant>
      <vt:variant>
        <vt:lpwstr/>
      </vt:variant>
      <vt:variant>
        <vt:i4>7208989</vt:i4>
      </vt:variant>
      <vt:variant>
        <vt:i4>0</vt:i4>
      </vt:variant>
      <vt:variant>
        <vt:i4>0</vt:i4>
      </vt:variant>
      <vt:variant>
        <vt:i4>5</vt:i4>
      </vt:variant>
      <vt:variant>
        <vt:lpwstr>mailto:administracja@oirp.opole.pl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dgawel</dc:creator>
  <cp:keywords/>
  <cp:lastModifiedBy>Tomasz Chyra</cp:lastModifiedBy>
  <cp:revision>7</cp:revision>
  <cp:lastPrinted>2021-10-24T09:35:00Z</cp:lastPrinted>
  <dcterms:created xsi:type="dcterms:W3CDTF">2021-11-04T15:15:00Z</dcterms:created>
  <dcterms:modified xsi:type="dcterms:W3CDTF">2021-11-05T14:22:00Z</dcterms:modified>
</cp:coreProperties>
</file>